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1" w:rsidRDefault="00227FD1" w:rsidP="00227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soleil et sa cour </w:t>
      </w:r>
      <w:r>
        <w:rPr>
          <w:b/>
          <w:sz w:val="32"/>
          <w:szCs w:val="32"/>
        </w:rPr>
        <w:t>- Convention de prêt</w:t>
      </w:r>
    </w:p>
    <w:p w:rsidR="00227FD1" w:rsidRDefault="00227FD1" w:rsidP="00227FD1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227FD1" w:rsidRDefault="00227FD1" w:rsidP="00227FD1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227FD1" w:rsidRDefault="00227FD1" w:rsidP="00227FD1">
      <w:pPr>
        <w:jc w:val="center"/>
      </w:pPr>
    </w:p>
    <w:p w:rsidR="00227FD1" w:rsidRDefault="00227FD1" w:rsidP="00227FD1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l’exposition intitulée : «</w:t>
      </w:r>
      <w:r>
        <w:rPr>
          <w:rFonts w:ascii="Verdana" w:hAnsi="Verdana" w:cs="Arial"/>
          <w:sz w:val="22"/>
          <w:szCs w:val="22"/>
        </w:rPr>
        <w:t xml:space="preserve"> Le soleil et sa cour</w:t>
      </w:r>
      <w:r>
        <w:rPr>
          <w:rFonts w:ascii="Verdana" w:hAnsi="Verdana" w:cs="Arial"/>
          <w:sz w:val="22"/>
          <w:szCs w:val="22"/>
        </w:rPr>
        <w:t> 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227FD1" w:rsidRDefault="00227FD1" w:rsidP="00227FD1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227FD1" w:rsidRDefault="00227FD1" w:rsidP="00227FD1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227FD1" w:rsidRDefault="00227FD1" w:rsidP="00227FD1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227FD1" w:rsidRDefault="00227FD1" w:rsidP="00227FD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227FD1" w:rsidRDefault="00227FD1" w:rsidP="00227FD1">
      <w:pPr>
        <w:jc w:val="both"/>
        <w:rPr>
          <w:rFonts w:cs="Arial"/>
          <w:sz w:val="22"/>
        </w:rPr>
      </w:pPr>
    </w:p>
    <w:p w:rsidR="00227FD1" w:rsidRDefault="00227FD1" w:rsidP="00227FD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227FD1" w:rsidRDefault="00227FD1" w:rsidP="00227FD1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227FD1" w:rsidRDefault="00227FD1" w:rsidP="00227FD1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227FD1" w:rsidRDefault="00227FD1" w:rsidP="00227FD1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227FD1" w:rsidRDefault="00227FD1" w:rsidP="00227FD1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227FD1" w:rsidRDefault="00227FD1" w:rsidP="00227FD1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227FD1" w:rsidRDefault="00227FD1" w:rsidP="00227FD1">
      <w:pPr>
        <w:spacing w:after="0" w:line="240" w:lineRule="auto"/>
        <w:jc w:val="both"/>
        <w:rPr>
          <w:rFonts w:cs="Arial"/>
          <w:sz w:val="22"/>
        </w:rPr>
      </w:pPr>
    </w:p>
    <w:p w:rsidR="00227FD1" w:rsidRDefault="00227FD1" w:rsidP="00227FD1">
      <w:pPr>
        <w:spacing w:after="0" w:line="240" w:lineRule="auto"/>
        <w:jc w:val="both"/>
        <w:rPr>
          <w:rFonts w:cs="Arial"/>
          <w:sz w:val="22"/>
        </w:rPr>
      </w:pPr>
    </w:p>
    <w:p w:rsidR="00227FD1" w:rsidRDefault="00227FD1" w:rsidP="00227FD1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227FD1" w:rsidRDefault="00227FD1" w:rsidP="00227FD1">
      <w:pPr>
        <w:jc w:val="both"/>
        <w:rPr>
          <w:rFonts w:cs="Arial"/>
          <w:sz w:val="22"/>
        </w:rPr>
      </w:pPr>
    </w:p>
    <w:p w:rsidR="00EB6715" w:rsidRDefault="00EB6715">
      <w:bookmarkStart w:id="0" w:name="_GoBack"/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1"/>
    <w:rsid w:val="00227FD1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148D-6B35-436A-86B8-BBEA641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D1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227FD1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227FD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27FD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2017-08-30T09:37:00Z</dcterms:created>
  <dcterms:modified xsi:type="dcterms:W3CDTF">2017-08-30T09:38:00Z</dcterms:modified>
</cp:coreProperties>
</file>